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C4D45" w14:textId="76F108B9" w:rsidR="00540322" w:rsidRPr="00540322" w:rsidRDefault="00540322">
      <w:pPr>
        <w:rPr>
          <w:b/>
          <w:bCs/>
        </w:rPr>
      </w:pPr>
      <w:r w:rsidRPr="00540322">
        <w:rPr>
          <w:b/>
          <w:bCs/>
        </w:rPr>
        <w:t xml:space="preserve">Applications open, suggested text for post: </w:t>
      </w:r>
    </w:p>
    <w:p w14:paraId="50BBFF61" w14:textId="648EE5F7" w:rsidR="00540322" w:rsidRDefault="00540322">
      <w:r w:rsidRPr="00540322">
        <w:t>Applications are now open for the </w:t>
      </w:r>
      <w:r w:rsidRPr="00540322">
        <w:rPr>
          <w:b/>
          <w:bCs/>
        </w:rPr>
        <w:t>&lt;SCHOLARSHIP NAME&gt;</w:t>
      </w:r>
      <w:r w:rsidRPr="00540322">
        <w:t> through </w:t>
      </w:r>
      <w:r w:rsidRPr="00540322">
        <w:rPr>
          <w:b/>
          <w:bCs/>
        </w:rPr>
        <w:t>&lt;DEADLINE&gt;</w:t>
      </w:r>
      <w:r w:rsidRPr="00540322">
        <w:t>. Please spread the word and visit nccommunityfoundation.org/Scholarships to get started!</w:t>
      </w:r>
    </w:p>
    <w:sectPr w:rsidR="005403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22"/>
    <w:rsid w:val="00540322"/>
    <w:rsid w:val="00CD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FD6E7"/>
  <w15:chartTrackingRefBased/>
  <w15:docId w15:val="{78C92E7C-EF61-4EA4-87EC-7FAAE575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3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03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3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03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3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03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03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03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03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3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03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3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03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3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03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03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03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03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03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03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03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03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03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03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03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03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03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03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Hogewood</dc:creator>
  <cp:keywords/>
  <dc:description/>
  <cp:lastModifiedBy>Hannah Hogewood</cp:lastModifiedBy>
  <cp:revision>1</cp:revision>
  <dcterms:created xsi:type="dcterms:W3CDTF">2024-12-17T18:00:00Z</dcterms:created>
  <dcterms:modified xsi:type="dcterms:W3CDTF">2024-12-17T18:01:00Z</dcterms:modified>
</cp:coreProperties>
</file>